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eastAsia="仿宋_GB2312"/>
          <w:b/>
          <w:i/>
          <w:sz w:val="44"/>
        </w:rPr>
      </w:pPr>
      <w:r>
        <w:rPr>
          <w:rFonts w:hint="eastAsia" w:eastAsia="仿宋_GB2312"/>
          <w:b/>
          <w:i/>
          <w:sz w:val="44"/>
        </w:rPr>
        <w:t xml:space="preserve">  </w:t>
      </w:r>
    </w:p>
    <w:p>
      <w:pPr>
        <w:spacing w:line="540" w:lineRule="exact"/>
        <w:jc w:val="center"/>
        <w:rPr>
          <w:rFonts w:ascii="方正小标宋简体" w:eastAsia="方正小标宋简体"/>
          <w:b/>
          <w:iCs/>
          <w:sz w:val="44"/>
        </w:rPr>
      </w:pPr>
      <w:r>
        <w:rPr>
          <w:rFonts w:hint="eastAsia" w:ascii="方正小标宋简体" w:eastAsia="方正小标宋简体"/>
          <w:b/>
          <w:iCs/>
          <w:sz w:val="44"/>
        </w:rPr>
        <w:t xml:space="preserve">   </w:t>
      </w:r>
    </w:p>
    <w:p>
      <w:pPr>
        <w:spacing w:line="560" w:lineRule="exact"/>
        <w:jc w:val="center"/>
        <w:rPr>
          <w:rFonts w:ascii="方正小标宋简体" w:eastAsia="方正小标宋简体"/>
          <w:b/>
          <w:iCs/>
          <w:sz w:val="44"/>
        </w:rPr>
      </w:pPr>
      <w:r>
        <w:rPr>
          <w:rFonts w:hint="eastAsia" w:ascii="方正小标宋简体" w:eastAsia="方正小标宋简体"/>
          <w:b/>
          <w:iCs/>
          <w:sz w:val="44"/>
        </w:rPr>
        <w:t>2024年度省基础公益研究计划</w:t>
      </w:r>
    </w:p>
    <w:p>
      <w:pPr>
        <w:shd w:val="clear" w:color="auto" w:fill="FFFFFF"/>
        <w:spacing w:line="560" w:lineRule="exact"/>
        <w:jc w:val="center"/>
        <w:rPr>
          <w:rFonts w:ascii="方正小标宋简体" w:eastAsia="方正小标宋简体"/>
          <w:b/>
          <w:iCs/>
          <w:sz w:val="44"/>
        </w:rPr>
      </w:pPr>
      <w:r>
        <w:rPr>
          <w:rFonts w:hint="eastAsia" w:ascii="方正小标宋简体" w:eastAsia="方正小标宋简体"/>
          <w:b/>
          <w:iCs/>
          <w:sz w:val="44"/>
        </w:rPr>
        <w:t>项目申请书正文撰写提纲</w:t>
      </w:r>
    </w:p>
    <w:p>
      <w:pPr>
        <w:spacing w:line="540" w:lineRule="exact"/>
        <w:rPr>
          <w:b/>
          <w:sz w:val="32"/>
          <w:szCs w:val="32"/>
        </w:rPr>
      </w:pPr>
    </w:p>
    <w:p>
      <w:pPr>
        <w:spacing w:line="540" w:lineRule="exact"/>
        <w:ind w:firstLine="560" w:firstLineChars="200"/>
        <w:rPr>
          <w:rFonts w:ascii="黑体" w:eastAsia="黑体"/>
          <w:iCs/>
          <w:sz w:val="28"/>
        </w:rPr>
      </w:pPr>
      <w:r>
        <w:rPr>
          <w:rFonts w:hint="eastAsia" w:ascii="黑体" w:eastAsia="黑体"/>
          <w:iCs/>
          <w:sz w:val="28"/>
        </w:rPr>
        <w:t>一、浙江省杰出青年科学基金项目申请书正文撰写提纲</w:t>
      </w:r>
    </w:p>
    <w:p>
      <w:pPr>
        <w:spacing w:line="540" w:lineRule="exact"/>
        <w:ind w:firstLine="560" w:firstLineChars="200"/>
        <w:rPr>
          <w:rFonts w:eastAsia="仿宋_GB2312"/>
          <w:sz w:val="28"/>
        </w:rPr>
      </w:pPr>
      <w:r>
        <w:rPr>
          <w:rFonts w:eastAsia="仿宋_GB2312"/>
          <w:sz w:val="28"/>
        </w:rPr>
        <w:t>1</w:t>
      </w:r>
      <w:r>
        <w:rPr>
          <w:rFonts w:hint="eastAsia" w:eastAsia="仿宋_GB2312"/>
          <w:sz w:val="28"/>
        </w:rPr>
        <w:t>．</w:t>
      </w:r>
      <w:r>
        <w:rPr>
          <w:rFonts w:hint="eastAsia" w:ascii="仿宋_GB2312" w:eastAsia="仿宋_GB2312"/>
          <w:sz w:val="28"/>
        </w:rPr>
        <w:t>项目名称</w:t>
      </w:r>
    </w:p>
    <w:p>
      <w:pPr>
        <w:snapToGrid w:val="0"/>
        <w:spacing w:line="540" w:lineRule="exact"/>
        <w:ind w:firstLine="560" w:firstLineChars="200"/>
        <w:rPr>
          <w:rFonts w:eastAsia="仿宋_GB2312"/>
          <w:sz w:val="28"/>
        </w:rPr>
      </w:pPr>
      <w:r>
        <w:rPr>
          <w:rFonts w:eastAsia="仿宋_GB2312"/>
          <w:sz w:val="28"/>
        </w:rPr>
        <w:t>2</w:t>
      </w:r>
      <w:r>
        <w:rPr>
          <w:rFonts w:hint="eastAsia" w:eastAsia="仿宋_GB2312"/>
          <w:sz w:val="28"/>
        </w:rPr>
        <w:t>．申请者本人主要学术成绩及其影响</w:t>
      </w:r>
    </w:p>
    <w:p>
      <w:pPr>
        <w:snapToGrid w:val="0"/>
        <w:spacing w:line="540" w:lineRule="exact"/>
        <w:ind w:firstLine="560" w:firstLineChars="200"/>
        <w:rPr>
          <w:rFonts w:eastAsia="仿宋_GB2312"/>
          <w:i/>
          <w:color w:val="808080"/>
          <w:sz w:val="28"/>
        </w:rPr>
      </w:pPr>
      <w:r>
        <w:rPr>
          <w:rFonts w:eastAsia="仿宋_GB2312"/>
          <w:sz w:val="28"/>
        </w:rPr>
        <w:t>3</w:t>
      </w:r>
      <w:r>
        <w:rPr>
          <w:rFonts w:hint="eastAsia" w:eastAsia="仿宋_GB2312"/>
          <w:sz w:val="28"/>
        </w:rPr>
        <w:t>．申请者发表的主要论文论著（不超过5篇）、主要获奖成果（不超过</w:t>
      </w:r>
      <w:r>
        <w:rPr>
          <w:rFonts w:eastAsia="仿宋_GB2312"/>
          <w:sz w:val="28"/>
        </w:rPr>
        <w:t>5</w:t>
      </w:r>
      <w:r>
        <w:rPr>
          <w:rFonts w:hint="eastAsia" w:eastAsia="仿宋_GB2312"/>
          <w:sz w:val="28"/>
        </w:rPr>
        <w:t>项）目录</w:t>
      </w:r>
    </w:p>
    <w:p>
      <w:pPr>
        <w:spacing w:line="540" w:lineRule="exact"/>
        <w:ind w:firstLine="560" w:firstLineChars="200"/>
        <w:rPr>
          <w:rFonts w:eastAsia="仿宋_GB2312"/>
          <w:i/>
          <w:color w:val="808080"/>
          <w:sz w:val="28"/>
        </w:rPr>
      </w:pPr>
      <w:r>
        <w:rPr>
          <w:rFonts w:eastAsia="仿宋_GB2312"/>
          <w:sz w:val="28"/>
        </w:rPr>
        <w:t>4</w:t>
      </w:r>
      <w:r>
        <w:rPr>
          <w:rFonts w:hint="eastAsia" w:eastAsia="仿宋_GB2312"/>
          <w:sz w:val="28"/>
        </w:rPr>
        <w:t>．拟开展研究工作的报告</w:t>
      </w:r>
    </w:p>
    <w:p>
      <w:pPr>
        <w:spacing w:line="540" w:lineRule="exact"/>
        <w:ind w:firstLine="1120" w:firstLineChars="400"/>
        <w:rPr>
          <w:rFonts w:eastAsia="仿宋_GB2312"/>
          <w:i/>
          <w:color w:val="808080"/>
          <w:sz w:val="28"/>
        </w:rPr>
      </w:pPr>
      <w:r>
        <w:rPr>
          <w:rFonts w:eastAsia="仿宋_GB2312"/>
          <w:sz w:val="28"/>
        </w:rPr>
        <w:t>4.1</w:t>
      </w:r>
      <w:r>
        <w:rPr>
          <w:rFonts w:hint="eastAsia" w:eastAsia="仿宋_GB2312"/>
          <w:sz w:val="28"/>
        </w:rPr>
        <w:t>研究工作的科学意义</w:t>
      </w:r>
      <w:bookmarkStart w:id="0" w:name="_Hlk38471598"/>
      <w:r>
        <w:rPr>
          <w:rFonts w:hint="eastAsia" w:eastAsia="仿宋_GB2312"/>
          <w:sz w:val="28"/>
        </w:rPr>
        <w:t>与拟解</w:t>
      </w:r>
      <w:bookmarkStart w:id="1" w:name="_GoBack"/>
      <w:bookmarkEnd w:id="1"/>
      <w:r>
        <w:rPr>
          <w:rFonts w:hint="eastAsia" w:eastAsia="仿宋_GB2312"/>
          <w:sz w:val="28"/>
        </w:rPr>
        <w:t>决的关键科学问题</w:t>
      </w:r>
    </w:p>
    <w:bookmarkEnd w:id="0"/>
    <w:p>
      <w:pPr>
        <w:spacing w:line="540" w:lineRule="exact"/>
        <w:ind w:firstLine="1120" w:firstLineChars="400"/>
        <w:rPr>
          <w:rFonts w:eastAsia="仿宋_GB2312"/>
          <w:sz w:val="28"/>
        </w:rPr>
      </w:pPr>
      <w:r>
        <w:rPr>
          <w:rFonts w:eastAsia="仿宋_GB2312"/>
          <w:sz w:val="28"/>
        </w:rPr>
        <w:t xml:space="preserve">4.2 </w:t>
      </w:r>
      <w:r>
        <w:rPr>
          <w:rFonts w:hint="eastAsia" w:eastAsia="仿宋_GB2312"/>
          <w:sz w:val="28"/>
        </w:rPr>
        <w:t>本项目研究目标，以及与申请者研究工作长期目标的关系</w:t>
      </w:r>
    </w:p>
    <w:p>
      <w:pPr>
        <w:spacing w:line="540" w:lineRule="exact"/>
        <w:ind w:firstLine="1120" w:firstLineChars="400"/>
        <w:rPr>
          <w:rFonts w:eastAsia="仿宋_GB2312"/>
          <w:sz w:val="28"/>
        </w:rPr>
      </w:pPr>
      <w:r>
        <w:rPr>
          <w:rFonts w:eastAsia="仿宋_GB2312"/>
          <w:sz w:val="28"/>
        </w:rPr>
        <w:t xml:space="preserve">4.3 </w:t>
      </w:r>
      <w:r>
        <w:rPr>
          <w:rFonts w:hint="eastAsia" w:eastAsia="仿宋_GB2312"/>
          <w:sz w:val="28"/>
        </w:rPr>
        <w:t>项目研究内容，研究方案和进度安排</w:t>
      </w:r>
    </w:p>
    <w:p>
      <w:pPr>
        <w:spacing w:line="540" w:lineRule="exact"/>
        <w:ind w:firstLine="1120" w:firstLineChars="400"/>
        <w:rPr>
          <w:rFonts w:eastAsia="仿宋_GB2312"/>
          <w:sz w:val="28"/>
        </w:rPr>
      </w:pPr>
      <w:r>
        <w:rPr>
          <w:rFonts w:eastAsia="仿宋_GB2312"/>
          <w:sz w:val="28"/>
        </w:rPr>
        <w:t xml:space="preserve">4.4 </w:t>
      </w:r>
      <w:r>
        <w:rPr>
          <w:rFonts w:hint="eastAsia" w:eastAsia="仿宋_GB2312"/>
          <w:sz w:val="28"/>
        </w:rPr>
        <w:t>项目创新之处</w:t>
      </w:r>
    </w:p>
    <w:p>
      <w:pPr>
        <w:spacing w:line="540" w:lineRule="exact"/>
        <w:ind w:firstLine="1120" w:firstLineChars="400"/>
        <w:rPr>
          <w:rFonts w:eastAsia="仿宋_GB2312"/>
          <w:sz w:val="28"/>
        </w:rPr>
      </w:pPr>
      <w:r>
        <w:rPr>
          <w:rFonts w:eastAsia="仿宋_GB2312"/>
          <w:sz w:val="28"/>
        </w:rPr>
        <w:t>4.5</w:t>
      </w:r>
      <w:r>
        <w:rPr>
          <w:rFonts w:hint="eastAsia" w:eastAsia="仿宋_GB2312"/>
          <w:sz w:val="28"/>
        </w:rPr>
        <w:t>工作条件</w:t>
      </w:r>
    </w:p>
    <w:p>
      <w:pPr>
        <w:spacing w:line="540" w:lineRule="exact"/>
        <w:ind w:firstLine="1120" w:firstLineChars="400"/>
        <w:rPr>
          <w:rFonts w:eastAsia="仿宋_GB2312"/>
          <w:sz w:val="28"/>
        </w:rPr>
      </w:pPr>
      <w:r>
        <w:rPr>
          <w:rFonts w:eastAsia="仿宋_GB2312"/>
          <w:sz w:val="28"/>
        </w:rPr>
        <w:t>4.6</w:t>
      </w:r>
      <w:r>
        <w:rPr>
          <w:rFonts w:hint="eastAsia" w:eastAsia="仿宋_GB2312"/>
          <w:sz w:val="28"/>
        </w:rPr>
        <w:t>预期研究结果</w:t>
      </w:r>
    </w:p>
    <w:p>
      <w:pPr>
        <w:spacing w:line="540" w:lineRule="exact"/>
        <w:ind w:firstLine="560" w:firstLineChars="200"/>
        <w:rPr>
          <w:rFonts w:eastAsia="仿宋_GB2312"/>
          <w:sz w:val="28"/>
        </w:rPr>
      </w:pPr>
      <w:r>
        <w:rPr>
          <w:rFonts w:hint="eastAsia" w:eastAsia="仿宋_GB2312"/>
          <w:sz w:val="28"/>
        </w:rPr>
        <w:t>5．参考文献</w:t>
      </w:r>
    </w:p>
    <w:p>
      <w:pPr>
        <w:spacing w:line="540" w:lineRule="exact"/>
        <w:rPr>
          <w:rFonts w:ascii="黑体" w:eastAsia="黑体"/>
          <w:i/>
          <w:sz w:val="28"/>
        </w:rPr>
      </w:pPr>
    </w:p>
    <w:p>
      <w:pPr>
        <w:tabs>
          <w:tab w:val="left" w:pos="1457"/>
        </w:tabs>
        <w:spacing w:line="540" w:lineRule="exact"/>
        <w:ind w:firstLine="560" w:firstLineChars="200"/>
        <w:rPr>
          <w:rFonts w:ascii="黑体" w:eastAsia="黑体"/>
          <w:iCs/>
          <w:sz w:val="28"/>
        </w:rPr>
      </w:pPr>
      <w:r>
        <w:rPr>
          <w:rFonts w:hint="eastAsia" w:ascii="黑体" w:eastAsia="黑体"/>
          <w:iCs/>
          <w:sz w:val="28"/>
        </w:rPr>
        <w:t>二、浙江省自然科学基金探索公益项目申请书正文撰写提纲</w:t>
      </w:r>
    </w:p>
    <w:p>
      <w:pPr>
        <w:tabs>
          <w:tab w:val="left" w:pos="1457"/>
        </w:tabs>
        <w:spacing w:line="540" w:lineRule="exact"/>
        <w:ind w:firstLine="560" w:firstLineChars="200"/>
        <w:rPr>
          <w:rFonts w:eastAsia="仿宋_GB2312"/>
          <w:sz w:val="28"/>
        </w:rPr>
      </w:pPr>
      <w:r>
        <w:rPr>
          <w:rFonts w:eastAsia="仿宋_GB2312"/>
          <w:sz w:val="28"/>
        </w:rPr>
        <w:t>1</w:t>
      </w:r>
      <w:r>
        <w:rPr>
          <w:rFonts w:hint="eastAsia" w:eastAsia="仿宋_GB2312"/>
          <w:sz w:val="28"/>
        </w:rPr>
        <w:t>．项目名称</w:t>
      </w:r>
    </w:p>
    <w:p>
      <w:pPr>
        <w:spacing w:line="540" w:lineRule="exact"/>
        <w:ind w:firstLine="560" w:firstLineChars="200"/>
        <w:rPr>
          <w:rFonts w:eastAsia="仿宋_GB2312"/>
          <w:sz w:val="28"/>
        </w:rPr>
      </w:pPr>
      <w:r>
        <w:rPr>
          <w:rFonts w:eastAsia="仿宋_GB2312"/>
          <w:sz w:val="28"/>
        </w:rPr>
        <w:t>2</w:t>
      </w:r>
      <w:r>
        <w:rPr>
          <w:rFonts w:hint="eastAsia" w:eastAsia="仿宋_GB2312"/>
          <w:sz w:val="28"/>
        </w:rPr>
        <w:t>．研究工作的重要意义与拟解决的关键问题(应用研究和技术验证的重要性)</w:t>
      </w:r>
    </w:p>
    <w:p>
      <w:pPr>
        <w:spacing w:line="540" w:lineRule="exact"/>
        <w:ind w:firstLine="560" w:firstLineChars="200"/>
        <w:rPr>
          <w:rFonts w:eastAsia="仿宋_GB2312"/>
          <w:sz w:val="28"/>
        </w:rPr>
      </w:pPr>
      <w:r>
        <w:rPr>
          <w:rFonts w:eastAsia="仿宋_GB2312"/>
          <w:sz w:val="28"/>
        </w:rPr>
        <w:t>3</w:t>
      </w:r>
      <w:r>
        <w:rPr>
          <w:rFonts w:hint="eastAsia" w:eastAsia="仿宋_GB2312"/>
          <w:sz w:val="28"/>
        </w:rPr>
        <w:t>．本项目研究目标（应用研究和技术验证的目标），以及与申请者研究工作长期目标的关系</w:t>
      </w:r>
    </w:p>
    <w:p>
      <w:pPr>
        <w:spacing w:line="540" w:lineRule="exact"/>
        <w:ind w:firstLine="560" w:firstLineChars="200"/>
        <w:rPr>
          <w:rFonts w:eastAsia="仿宋_GB2312"/>
          <w:sz w:val="28"/>
        </w:rPr>
      </w:pPr>
      <w:r>
        <w:rPr>
          <w:rFonts w:eastAsia="仿宋_GB2312"/>
          <w:sz w:val="28"/>
        </w:rPr>
        <w:t>4</w:t>
      </w:r>
      <w:r>
        <w:rPr>
          <w:rFonts w:hint="eastAsia" w:eastAsia="仿宋_GB2312"/>
          <w:sz w:val="28"/>
        </w:rPr>
        <w:t>．项目研究内容，研究方案和进度安排</w:t>
      </w:r>
    </w:p>
    <w:p>
      <w:pPr>
        <w:spacing w:line="540" w:lineRule="exact"/>
        <w:ind w:firstLine="560" w:firstLineChars="200"/>
        <w:rPr>
          <w:rFonts w:eastAsia="仿宋_GB2312"/>
          <w:sz w:val="28"/>
        </w:rPr>
      </w:pPr>
      <w:r>
        <w:rPr>
          <w:rFonts w:eastAsia="仿宋_GB2312"/>
          <w:sz w:val="28"/>
        </w:rPr>
        <w:t>5</w:t>
      </w:r>
      <w:r>
        <w:rPr>
          <w:rFonts w:hint="eastAsia" w:eastAsia="仿宋_GB2312"/>
          <w:sz w:val="28"/>
        </w:rPr>
        <w:t>．项目创新之处</w:t>
      </w:r>
    </w:p>
    <w:p>
      <w:pPr>
        <w:spacing w:line="540" w:lineRule="exact"/>
        <w:ind w:firstLine="560" w:firstLineChars="200"/>
        <w:rPr>
          <w:rFonts w:eastAsia="仿宋_GB2312"/>
          <w:sz w:val="28"/>
        </w:rPr>
      </w:pPr>
      <w:r>
        <w:rPr>
          <w:rFonts w:eastAsia="仿宋_GB2312"/>
          <w:sz w:val="28"/>
        </w:rPr>
        <w:t>6</w:t>
      </w:r>
      <w:r>
        <w:rPr>
          <w:rFonts w:hint="eastAsia" w:eastAsia="仿宋_GB2312"/>
          <w:sz w:val="28"/>
        </w:rPr>
        <w:t>．工作基础与工作条件</w:t>
      </w:r>
    </w:p>
    <w:p>
      <w:pPr>
        <w:spacing w:line="540" w:lineRule="exact"/>
        <w:ind w:firstLine="560" w:firstLineChars="200"/>
        <w:rPr>
          <w:rFonts w:eastAsia="仿宋_GB2312"/>
          <w:sz w:val="28"/>
        </w:rPr>
      </w:pPr>
      <w:r>
        <w:rPr>
          <w:rFonts w:eastAsia="仿宋_GB2312"/>
          <w:sz w:val="28"/>
        </w:rPr>
        <w:t>7</w:t>
      </w:r>
      <w:r>
        <w:rPr>
          <w:rFonts w:hint="eastAsia" w:eastAsia="仿宋_GB2312"/>
          <w:sz w:val="28"/>
        </w:rPr>
        <w:t>．预期研究结果</w:t>
      </w:r>
    </w:p>
    <w:p>
      <w:pPr>
        <w:spacing w:line="540" w:lineRule="exact"/>
        <w:ind w:firstLine="560" w:firstLineChars="200"/>
        <w:rPr>
          <w:rFonts w:eastAsia="仿宋_GB2312"/>
          <w:sz w:val="28"/>
        </w:rPr>
      </w:pPr>
      <w:r>
        <w:rPr>
          <w:rFonts w:hint="eastAsia" w:eastAsia="仿宋_GB2312"/>
          <w:sz w:val="28"/>
        </w:rPr>
        <w:t>8．参考文献</w:t>
      </w:r>
    </w:p>
    <w:p>
      <w:pPr>
        <w:spacing w:line="540" w:lineRule="exact"/>
        <w:ind w:firstLine="560" w:firstLineChars="200"/>
        <w:rPr>
          <w:rFonts w:eastAsia="仿宋_GB2312"/>
          <w:sz w:val="28"/>
        </w:rPr>
      </w:pPr>
    </w:p>
    <w:p>
      <w:pPr>
        <w:tabs>
          <w:tab w:val="left" w:pos="1457"/>
        </w:tabs>
        <w:spacing w:line="540" w:lineRule="exact"/>
        <w:ind w:firstLine="560" w:firstLineChars="200"/>
        <w:rPr>
          <w:rFonts w:ascii="黑体" w:eastAsia="黑体"/>
          <w:iCs/>
          <w:sz w:val="28"/>
        </w:rPr>
      </w:pPr>
      <w:r>
        <w:rPr>
          <w:rFonts w:hint="eastAsia" w:ascii="黑体" w:eastAsia="黑体"/>
          <w:iCs/>
          <w:sz w:val="28"/>
        </w:rPr>
        <w:t>三、其他浙江省自然科学基金项目申请书正文撰写提纲</w:t>
      </w:r>
    </w:p>
    <w:p>
      <w:pPr>
        <w:tabs>
          <w:tab w:val="left" w:pos="1457"/>
        </w:tabs>
        <w:spacing w:line="540" w:lineRule="exact"/>
        <w:ind w:firstLine="560" w:firstLineChars="200"/>
        <w:rPr>
          <w:rFonts w:eastAsia="仿宋_GB2312"/>
          <w:sz w:val="28"/>
        </w:rPr>
      </w:pPr>
      <w:r>
        <w:rPr>
          <w:rFonts w:eastAsia="仿宋_GB2312"/>
          <w:sz w:val="28"/>
        </w:rPr>
        <w:t>1</w:t>
      </w:r>
      <w:r>
        <w:rPr>
          <w:rFonts w:hint="eastAsia" w:eastAsia="仿宋_GB2312"/>
          <w:sz w:val="28"/>
        </w:rPr>
        <w:t>．项目名称</w:t>
      </w:r>
    </w:p>
    <w:p>
      <w:pPr>
        <w:spacing w:line="540" w:lineRule="exact"/>
        <w:ind w:firstLine="560" w:firstLineChars="200"/>
        <w:rPr>
          <w:rFonts w:eastAsia="仿宋_GB2312"/>
          <w:sz w:val="28"/>
        </w:rPr>
      </w:pPr>
      <w:r>
        <w:rPr>
          <w:rFonts w:eastAsia="仿宋_GB2312"/>
          <w:sz w:val="28"/>
        </w:rPr>
        <w:t>2</w:t>
      </w:r>
      <w:r>
        <w:rPr>
          <w:rFonts w:hint="eastAsia" w:eastAsia="仿宋_GB2312"/>
          <w:sz w:val="28"/>
        </w:rPr>
        <w:t>．研究工作的科学意义与拟解决的关键科学问题</w:t>
      </w:r>
    </w:p>
    <w:p>
      <w:pPr>
        <w:spacing w:line="540" w:lineRule="exact"/>
        <w:ind w:firstLine="560" w:firstLineChars="200"/>
        <w:rPr>
          <w:rFonts w:eastAsia="仿宋_GB2312"/>
          <w:sz w:val="28"/>
        </w:rPr>
      </w:pPr>
      <w:r>
        <w:rPr>
          <w:rFonts w:eastAsia="仿宋_GB2312"/>
          <w:sz w:val="28"/>
        </w:rPr>
        <w:t>3</w:t>
      </w:r>
      <w:r>
        <w:rPr>
          <w:rFonts w:hint="eastAsia" w:eastAsia="仿宋_GB2312"/>
          <w:sz w:val="28"/>
        </w:rPr>
        <w:t>．本项目研究目标，以及与申请者研究工作长期目标的关系</w:t>
      </w:r>
    </w:p>
    <w:p>
      <w:pPr>
        <w:spacing w:line="540" w:lineRule="exact"/>
        <w:ind w:firstLine="560" w:firstLineChars="200"/>
        <w:rPr>
          <w:rFonts w:eastAsia="仿宋_GB2312"/>
          <w:sz w:val="28"/>
        </w:rPr>
      </w:pPr>
      <w:r>
        <w:rPr>
          <w:rFonts w:eastAsia="仿宋_GB2312"/>
          <w:sz w:val="28"/>
        </w:rPr>
        <w:t>4</w:t>
      </w:r>
      <w:r>
        <w:rPr>
          <w:rFonts w:hint="eastAsia" w:eastAsia="仿宋_GB2312"/>
          <w:sz w:val="28"/>
        </w:rPr>
        <w:t>．项目研究内容，研究方案和进度安排</w:t>
      </w:r>
    </w:p>
    <w:p>
      <w:pPr>
        <w:spacing w:line="540" w:lineRule="exact"/>
        <w:ind w:firstLine="560" w:firstLineChars="200"/>
        <w:rPr>
          <w:rFonts w:eastAsia="仿宋_GB2312"/>
          <w:sz w:val="28"/>
        </w:rPr>
      </w:pPr>
      <w:r>
        <w:rPr>
          <w:rFonts w:eastAsia="仿宋_GB2312"/>
          <w:sz w:val="28"/>
        </w:rPr>
        <w:t>5</w:t>
      </w:r>
      <w:r>
        <w:rPr>
          <w:rFonts w:hint="eastAsia" w:eastAsia="仿宋_GB2312"/>
          <w:sz w:val="28"/>
        </w:rPr>
        <w:t>．项目创新之处</w:t>
      </w:r>
    </w:p>
    <w:p>
      <w:pPr>
        <w:spacing w:line="540" w:lineRule="exact"/>
        <w:ind w:firstLine="560" w:firstLineChars="200"/>
        <w:rPr>
          <w:rFonts w:eastAsia="仿宋_GB2312"/>
          <w:sz w:val="28"/>
        </w:rPr>
      </w:pPr>
      <w:r>
        <w:rPr>
          <w:rFonts w:eastAsia="仿宋_GB2312"/>
          <w:sz w:val="28"/>
        </w:rPr>
        <w:t>6</w:t>
      </w:r>
      <w:r>
        <w:rPr>
          <w:rFonts w:hint="eastAsia" w:eastAsia="仿宋_GB2312"/>
          <w:sz w:val="28"/>
        </w:rPr>
        <w:t>．工作基础与工作条件</w:t>
      </w:r>
    </w:p>
    <w:p>
      <w:pPr>
        <w:spacing w:line="540" w:lineRule="exact"/>
        <w:ind w:firstLine="560" w:firstLineChars="200"/>
        <w:rPr>
          <w:rFonts w:eastAsia="仿宋_GB2312"/>
          <w:sz w:val="28"/>
        </w:rPr>
      </w:pPr>
      <w:r>
        <w:rPr>
          <w:rFonts w:eastAsia="仿宋_GB2312"/>
          <w:sz w:val="28"/>
        </w:rPr>
        <w:t>7</w:t>
      </w:r>
      <w:r>
        <w:rPr>
          <w:rFonts w:hint="eastAsia" w:eastAsia="仿宋_GB2312"/>
          <w:sz w:val="28"/>
        </w:rPr>
        <w:t>．预期研究结果</w:t>
      </w:r>
    </w:p>
    <w:p>
      <w:pPr>
        <w:spacing w:line="540" w:lineRule="exact"/>
        <w:rPr>
          <w:rFonts w:eastAsia="仿宋_GB2312"/>
          <w:sz w:val="28"/>
        </w:rPr>
      </w:pPr>
      <w:r>
        <w:rPr>
          <w:rFonts w:hint="eastAsia" w:eastAsia="仿宋_GB2312"/>
          <w:sz w:val="28"/>
        </w:rPr>
        <w:t xml:space="preserve">    8．参考文献</w:t>
      </w:r>
    </w:p>
    <w:p>
      <w:pPr>
        <w:spacing w:line="540" w:lineRule="exact"/>
        <w:rPr>
          <w:rFonts w:eastAsia="仿宋_GB2312"/>
          <w:b/>
          <w:i/>
          <w:sz w:val="28"/>
          <w:lang w:val="en"/>
        </w:rPr>
      </w:pPr>
    </w:p>
    <w:p>
      <w:pPr>
        <w:spacing w:line="540" w:lineRule="exact"/>
        <w:rPr>
          <w:rFonts w:eastAsia="仿宋_GB2312"/>
          <w:b/>
          <w:i/>
          <w:sz w:val="28"/>
        </w:rPr>
      </w:pPr>
      <w:r>
        <w:rPr>
          <w:rFonts w:hint="eastAsia" w:eastAsia="仿宋_GB2312"/>
          <w:b/>
          <w:i/>
          <w:sz w:val="28"/>
        </w:rPr>
        <w:t>填写说明：</w:t>
      </w:r>
    </w:p>
    <w:p>
      <w:pPr>
        <w:numPr>
          <w:ilvl w:val="0"/>
          <w:numId w:val="1"/>
        </w:numPr>
        <w:spacing w:line="540" w:lineRule="exact"/>
        <w:ind w:firstLine="560" w:firstLineChars="200"/>
        <w:rPr>
          <w:rFonts w:eastAsia="仿宋_GB2312"/>
          <w:i/>
          <w:sz w:val="28"/>
        </w:rPr>
      </w:pPr>
      <w:r>
        <w:rPr>
          <w:rFonts w:hint="eastAsia" w:eastAsia="仿宋_GB2312"/>
          <w:i/>
          <w:sz w:val="28"/>
        </w:rPr>
        <w:t>正文篇幅：</w:t>
      </w:r>
    </w:p>
    <w:p>
      <w:pPr>
        <w:spacing w:line="540" w:lineRule="exact"/>
        <w:ind w:firstLine="560" w:firstLineChars="200"/>
        <w:rPr>
          <w:rFonts w:eastAsia="仿宋_GB2312"/>
          <w:i/>
          <w:sz w:val="28"/>
        </w:rPr>
      </w:pPr>
      <w:r>
        <w:rPr>
          <w:rFonts w:hint="eastAsia" w:eastAsia="仿宋_GB2312"/>
          <w:i/>
          <w:sz w:val="28"/>
        </w:rPr>
        <w:t>自然科学基金重大项目、重点项目和省杰出青年科学基金项目建议不超过</w:t>
      </w:r>
      <w:r>
        <w:rPr>
          <w:rFonts w:eastAsia="仿宋_GB2312"/>
          <w:i/>
          <w:sz w:val="28"/>
        </w:rPr>
        <w:t>15000</w:t>
      </w:r>
      <w:r>
        <w:rPr>
          <w:rFonts w:hint="eastAsia" w:eastAsia="仿宋_GB2312"/>
          <w:i/>
          <w:sz w:val="28"/>
        </w:rPr>
        <w:t>字；其它项目建议不超过</w:t>
      </w:r>
      <w:r>
        <w:rPr>
          <w:rFonts w:eastAsia="仿宋_GB2312"/>
          <w:i/>
          <w:sz w:val="28"/>
        </w:rPr>
        <w:t>8000</w:t>
      </w:r>
      <w:r>
        <w:rPr>
          <w:rFonts w:hint="eastAsia" w:eastAsia="仿宋_GB2312"/>
          <w:i/>
          <w:sz w:val="28"/>
        </w:rPr>
        <w:t>字；参考文献字数不计入正文字数。全文容量不大于</w:t>
      </w:r>
      <w:r>
        <w:rPr>
          <w:rFonts w:eastAsia="仿宋_GB2312"/>
          <w:i/>
          <w:sz w:val="28"/>
        </w:rPr>
        <w:t>3MB</w:t>
      </w:r>
      <w:r>
        <w:rPr>
          <w:rFonts w:hint="eastAsia" w:eastAsia="仿宋_GB2312"/>
          <w:i/>
          <w:sz w:val="28"/>
        </w:rPr>
        <w:t>字节；图片使用</w:t>
      </w:r>
      <w:r>
        <w:rPr>
          <w:rFonts w:eastAsia="仿宋_GB2312"/>
          <w:i/>
          <w:sz w:val="28"/>
        </w:rPr>
        <w:t>JPG</w:t>
      </w:r>
      <w:r>
        <w:rPr>
          <w:rFonts w:hint="eastAsia" w:eastAsia="仿宋_GB2312"/>
          <w:i/>
          <w:sz w:val="28"/>
        </w:rPr>
        <w:t>、</w:t>
      </w:r>
      <w:r>
        <w:rPr>
          <w:rFonts w:eastAsia="仿宋_GB2312"/>
          <w:i/>
          <w:sz w:val="28"/>
        </w:rPr>
        <w:t>JPEG</w:t>
      </w:r>
      <w:r>
        <w:rPr>
          <w:rFonts w:hint="eastAsia" w:eastAsia="仿宋_GB2312"/>
          <w:i/>
          <w:sz w:val="28"/>
        </w:rPr>
        <w:t>格式。</w:t>
      </w:r>
    </w:p>
    <w:p>
      <w:pPr>
        <w:spacing w:line="540" w:lineRule="exact"/>
        <w:ind w:firstLine="560" w:firstLineChars="200"/>
        <w:rPr>
          <w:rFonts w:eastAsia="仿宋_GB2312"/>
          <w:i/>
          <w:sz w:val="28"/>
        </w:rPr>
      </w:pPr>
      <w:r>
        <w:rPr>
          <w:rFonts w:hint="eastAsia" w:eastAsia="仿宋_GB2312"/>
          <w:i/>
          <w:sz w:val="28"/>
        </w:rPr>
        <w:t>2．相关栏目撰写要求：</w:t>
      </w:r>
    </w:p>
    <w:p>
      <w:pPr>
        <w:snapToGrid w:val="0"/>
        <w:spacing w:line="540" w:lineRule="exact"/>
        <w:ind w:firstLine="560" w:firstLineChars="200"/>
        <w:rPr>
          <w:rFonts w:eastAsia="仿宋_GB2312"/>
          <w:i/>
          <w:sz w:val="28"/>
        </w:rPr>
      </w:pPr>
      <w:r>
        <w:rPr>
          <w:rFonts w:hint="eastAsia" w:eastAsia="仿宋_GB2312"/>
          <w:i/>
          <w:sz w:val="28"/>
        </w:rPr>
        <w:t>（1）通讯评审由省外专家负责，申请书正文无双盲评审要求。</w:t>
      </w:r>
    </w:p>
    <w:p>
      <w:pPr>
        <w:snapToGrid w:val="0"/>
        <w:spacing w:line="540" w:lineRule="exact"/>
        <w:ind w:firstLine="560" w:firstLineChars="200"/>
        <w:rPr>
          <w:rFonts w:eastAsia="仿宋_GB2312"/>
          <w:i/>
          <w:sz w:val="28"/>
        </w:rPr>
      </w:pPr>
      <w:r>
        <w:rPr>
          <w:rFonts w:hint="eastAsia" w:eastAsia="仿宋_GB2312"/>
          <w:i/>
          <w:sz w:val="28"/>
        </w:rPr>
        <w:t>（</w:t>
      </w:r>
      <w:r>
        <w:rPr>
          <w:rFonts w:eastAsia="仿宋_GB2312"/>
          <w:i/>
          <w:sz w:val="28"/>
        </w:rPr>
        <w:t>2</w:t>
      </w:r>
      <w:r>
        <w:rPr>
          <w:rFonts w:hint="eastAsia" w:eastAsia="仿宋_GB2312"/>
          <w:i/>
          <w:sz w:val="28"/>
        </w:rPr>
        <w:t>）</w:t>
      </w:r>
      <w:r>
        <w:rPr>
          <w:rFonts w:hint="eastAsia" w:eastAsia="仿宋_GB2312"/>
          <w:b/>
          <w:i/>
          <w:sz w:val="28"/>
        </w:rPr>
        <w:t>省杰出青年科学基金项目撰写提纲第3点：</w:t>
      </w:r>
      <w:r>
        <w:rPr>
          <w:rFonts w:hint="eastAsia" w:eastAsia="仿宋_GB2312"/>
          <w:i/>
          <w:sz w:val="28"/>
        </w:rPr>
        <w:t>申请者发表的主要论文论著（</w:t>
      </w:r>
      <w:r>
        <w:rPr>
          <w:rFonts w:eastAsia="仿宋_GB2312"/>
          <w:i/>
          <w:sz w:val="28"/>
        </w:rPr>
        <w:t>不超过</w:t>
      </w:r>
      <w:r>
        <w:rPr>
          <w:rFonts w:hint="eastAsia" w:eastAsia="仿宋_GB2312"/>
          <w:i/>
          <w:sz w:val="28"/>
        </w:rPr>
        <w:t>5篇）、主要获奖成果（</w:t>
      </w:r>
      <w:r>
        <w:rPr>
          <w:rFonts w:eastAsia="仿宋_GB2312"/>
          <w:i/>
          <w:sz w:val="28"/>
        </w:rPr>
        <w:t>不超过5</w:t>
      </w:r>
      <w:r>
        <w:rPr>
          <w:rFonts w:hint="eastAsia" w:eastAsia="仿宋_GB2312"/>
          <w:i/>
          <w:sz w:val="28"/>
        </w:rPr>
        <w:t>项）目录（请按年份顺序排列。论文按全部作者、年份、题目、期刊名称、卷期、页次排列、他人引用次数；论著按全部作者、年份、书名、出版社排列；获奖成果按成果名称、颁奖部门、奖励等级、全部获奖者排名、年份排列）</w:t>
      </w:r>
      <w:r>
        <w:rPr>
          <w:rFonts w:hint="eastAsia" w:eastAsia="仿宋_GB2312"/>
          <w:b/>
          <w:i/>
          <w:sz w:val="28"/>
        </w:rPr>
        <w:t>另请会员登录</w:t>
      </w:r>
      <w:r>
        <w:rPr>
          <w:rFonts w:eastAsia="仿宋_GB2312"/>
          <w:b/>
          <w:bCs/>
          <w:i/>
          <w:sz w:val="28"/>
        </w:rPr>
        <w:t>省自然科学基金信息管理</w:t>
      </w:r>
      <w:r>
        <w:rPr>
          <w:rFonts w:hint="eastAsia" w:eastAsia="仿宋_GB2312"/>
          <w:b/>
          <w:bCs/>
          <w:i/>
          <w:sz w:val="28"/>
        </w:rPr>
        <w:t>系统</w:t>
      </w:r>
      <w:r>
        <w:rPr>
          <w:rFonts w:hint="eastAsia" w:eastAsia="仿宋_GB2312"/>
          <w:b/>
          <w:i/>
          <w:sz w:val="28"/>
        </w:rPr>
        <w:t>，在会员信息</w:t>
      </w:r>
      <w:r>
        <w:rPr>
          <w:rFonts w:eastAsia="仿宋_GB2312"/>
          <w:b/>
          <w:i/>
          <w:sz w:val="28"/>
        </w:rPr>
        <w:t>“</w:t>
      </w:r>
      <w:r>
        <w:rPr>
          <w:rFonts w:hint="eastAsia" w:eastAsia="仿宋_GB2312"/>
          <w:b/>
          <w:i/>
          <w:sz w:val="28"/>
        </w:rPr>
        <w:t>成果</w:t>
      </w:r>
      <w:r>
        <w:rPr>
          <w:rFonts w:eastAsia="仿宋_GB2312"/>
          <w:b/>
          <w:i/>
          <w:sz w:val="28"/>
        </w:rPr>
        <w:t>”</w:t>
      </w:r>
      <w:r>
        <w:rPr>
          <w:rFonts w:hint="eastAsia" w:eastAsia="仿宋_GB2312"/>
          <w:b/>
          <w:i/>
          <w:sz w:val="28"/>
        </w:rPr>
        <w:t>栏中，同时填写本栏目提到的代表性论文信息，并上传</w:t>
      </w:r>
      <w:r>
        <w:rPr>
          <w:rFonts w:eastAsia="仿宋_GB2312"/>
          <w:b/>
          <w:i/>
          <w:sz w:val="28"/>
        </w:rPr>
        <w:t>PDF</w:t>
      </w:r>
      <w:r>
        <w:rPr>
          <w:rFonts w:hint="eastAsia" w:eastAsia="仿宋_GB2312"/>
          <w:b/>
          <w:i/>
          <w:sz w:val="28"/>
        </w:rPr>
        <w:t>文档；</w:t>
      </w:r>
    </w:p>
    <w:p>
      <w:pPr>
        <w:spacing w:line="540" w:lineRule="exact"/>
        <w:ind w:firstLine="560" w:firstLineChars="200"/>
        <w:rPr>
          <w:rFonts w:eastAsia="仿宋_GB2312"/>
          <w:i/>
          <w:sz w:val="28"/>
        </w:rPr>
      </w:pPr>
      <w:r>
        <w:rPr>
          <w:rFonts w:hint="eastAsia" w:eastAsia="仿宋_GB2312"/>
          <w:i/>
          <w:sz w:val="28"/>
        </w:rPr>
        <w:t>（</w:t>
      </w:r>
      <w:r>
        <w:rPr>
          <w:rFonts w:eastAsia="仿宋_GB2312"/>
          <w:i/>
          <w:sz w:val="28"/>
        </w:rPr>
        <w:t>3</w:t>
      </w:r>
      <w:r>
        <w:rPr>
          <w:rFonts w:hint="eastAsia" w:eastAsia="仿宋_GB2312"/>
          <w:i/>
          <w:sz w:val="28"/>
        </w:rPr>
        <w:t>）工作基础与工作条件（请说明已具备的实验条件，尚缺少的实验条件和拟解决的途径，包括利用国家、省部级重点实验室和部门重点实验室等研究基地及依托重点与优势学科的情况）。</w:t>
      </w:r>
    </w:p>
    <w:p>
      <w:pPr>
        <w:spacing w:line="540" w:lineRule="exact"/>
        <w:ind w:firstLine="560" w:firstLineChars="200"/>
        <w:rPr>
          <w:rFonts w:eastAsia="仿宋_GB2312"/>
          <w:i/>
          <w:sz w:val="28"/>
        </w:rPr>
      </w:pPr>
      <w:r>
        <w:rPr>
          <w:rFonts w:hint="eastAsia" w:eastAsia="仿宋_GB2312"/>
          <w:i/>
          <w:sz w:val="28"/>
        </w:rPr>
        <w:t>3</w:t>
      </w:r>
      <w:r>
        <w:rPr>
          <w:rFonts w:eastAsia="仿宋_GB2312"/>
          <w:i/>
          <w:sz w:val="28"/>
        </w:rPr>
        <w:t>.</w:t>
      </w:r>
      <w:r>
        <w:rPr>
          <w:rFonts w:hint="eastAsia" w:eastAsia="仿宋_GB2312"/>
          <w:i/>
          <w:sz w:val="28"/>
        </w:rPr>
        <w:t>为避免系统生成的申请书全文格式发生错误，须注意以下几点：</w:t>
      </w:r>
    </w:p>
    <w:p>
      <w:pPr>
        <w:spacing w:line="540" w:lineRule="exact"/>
        <w:ind w:firstLine="560" w:firstLineChars="200"/>
        <w:rPr>
          <w:rFonts w:eastAsia="仿宋_GB2312"/>
          <w:i/>
          <w:sz w:val="28"/>
        </w:rPr>
      </w:pPr>
      <w:r>
        <w:rPr>
          <w:rFonts w:hint="eastAsia" w:eastAsia="仿宋_GB2312"/>
          <w:i/>
          <w:sz w:val="28"/>
        </w:rPr>
        <w:t>（</w:t>
      </w:r>
      <w:r>
        <w:rPr>
          <w:rFonts w:eastAsia="仿宋_GB2312"/>
          <w:i/>
          <w:sz w:val="28"/>
        </w:rPr>
        <w:t>1</w:t>
      </w:r>
      <w:r>
        <w:rPr>
          <w:rFonts w:hint="eastAsia" w:eastAsia="仿宋_GB2312"/>
          <w:i/>
          <w:sz w:val="28"/>
        </w:rPr>
        <w:t>）本提纲</w:t>
      </w:r>
      <w:r>
        <w:rPr>
          <w:rFonts w:eastAsia="仿宋_GB2312"/>
          <w:i/>
          <w:sz w:val="28"/>
        </w:rPr>
        <w:t>Word</w:t>
      </w:r>
      <w:r>
        <w:rPr>
          <w:rFonts w:hint="eastAsia" w:eastAsia="仿宋_GB2312"/>
          <w:i/>
          <w:sz w:val="28"/>
        </w:rPr>
        <w:t>文档为标准模板，请在此模板内填写申请书正文内容；</w:t>
      </w:r>
    </w:p>
    <w:p>
      <w:pPr>
        <w:spacing w:line="540" w:lineRule="exact"/>
        <w:ind w:firstLine="560" w:firstLineChars="200"/>
        <w:rPr>
          <w:rFonts w:eastAsia="仿宋_GB2312"/>
          <w:i/>
          <w:sz w:val="28"/>
        </w:rPr>
      </w:pPr>
      <w:r>
        <w:rPr>
          <w:rFonts w:hint="eastAsia" w:eastAsia="仿宋_GB2312"/>
          <w:i/>
          <w:sz w:val="28"/>
        </w:rPr>
        <w:t>（</w:t>
      </w:r>
      <w:r>
        <w:rPr>
          <w:rFonts w:eastAsia="仿宋_GB2312"/>
          <w:i/>
          <w:sz w:val="28"/>
        </w:rPr>
        <w:t>2</w:t>
      </w:r>
      <w:r>
        <w:rPr>
          <w:rFonts w:hint="eastAsia" w:eastAsia="仿宋_GB2312"/>
          <w:i/>
          <w:sz w:val="28"/>
        </w:rPr>
        <w:t>）不得改动本模板页眉、页脚、页码及页面参数设置（左右页边距为</w:t>
      </w:r>
      <w:r>
        <w:rPr>
          <w:rFonts w:eastAsia="仿宋_GB2312"/>
          <w:i/>
          <w:sz w:val="28"/>
        </w:rPr>
        <w:t>2.3cm</w:t>
      </w:r>
      <w:r>
        <w:rPr>
          <w:rFonts w:hint="eastAsia" w:eastAsia="仿宋_GB2312"/>
          <w:i/>
          <w:sz w:val="28"/>
        </w:rPr>
        <w:t>，上下页边距为</w:t>
      </w:r>
      <w:r>
        <w:rPr>
          <w:rFonts w:eastAsia="仿宋_GB2312"/>
          <w:i/>
          <w:sz w:val="28"/>
        </w:rPr>
        <w:t>2.54cm</w:t>
      </w:r>
      <w:r>
        <w:rPr>
          <w:rFonts w:hint="eastAsia" w:eastAsia="仿宋_GB2312"/>
          <w:i/>
          <w:sz w:val="28"/>
        </w:rPr>
        <w:t>）；</w:t>
      </w:r>
    </w:p>
    <w:p>
      <w:pPr>
        <w:spacing w:line="540" w:lineRule="exact"/>
        <w:ind w:firstLine="560" w:firstLineChars="200"/>
        <w:rPr>
          <w:rFonts w:eastAsia="仿宋_GB2312"/>
          <w:i/>
          <w:sz w:val="28"/>
        </w:rPr>
      </w:pPr>
      <w:r>
        <w:rPr>
          <w:rFonts w:hint="eastAsia" w:eastAsia="仿宋_GB2312"/>
          <w:i/>
          <w:sz w:val="28"/>
        </w:rPr>
        <w:t>（</w:t>
      </w:r>
      <w:r>
        <w:rPr>
          <w:rFonts w:eastAsia="仿宋_GB2312"/>
          <w:i/>
          <w:sz w:val="28"/>
        </w:rPr>
        <w:t>3</w:t>
      </w:r>
      <w:r>
        <w:rPr>
          <w:rFonts w:hint="eastAsia" w:eastAsia="仿宋_GB2312"/>
          <w:i/>
          <w:sz w:val="28"/>
        </w:rPr>
        <w:t>）正文中如有图片，版式须用嵌入式。</w:t>
      </w:r>
    </w:p>
    <w:p>
      <w:pPr>
        <w:spacing w:line="540" w:lineRule="exact"/>
        <w:ind w:firstLine="560" w:firstLineChars="200"/>
        <w:rPr>
          <w:rFonts w:eastAsia="仿宋_GB2312"/>
          <w:i/>
          <w:sz w:val="28"/>
        </w:rPr>
      </w:pPr>
      <w:r>
        <w:rPr>
          <w:rFonts w:hint="eastAsia" w:eastAsia="仿宋_GB2312"/>
          <w:i/>
          <w:sz w:val="28"/>
        </w:rPr>
        <w:t>4</w:t>
      </w:r>
      <w:r>
        <w:rPr>
          <w:rFonts w:eastAsia="仿宋_GB2312"/>
          <w:i/>
          <w:sz w:val="28"/>
        </w:rPr>
        <w:t>.</w:t>
      </w:r>
      <w:r>
        <w:rPr>
          <w:rFonts w:eastAsia="仿宋_GB2312"/>
          <w:kern w:val="0"/>
          <w:sz w:val="32"/>
          <w:szCs w:val="32"/>
          <w:lang w:bidi="ar"/>
        </w:rPr>
        <w:t xml:space="preserve"> </w:t>
      </w:r>
      <w:r>
        <w:rPr>
          <w:rFonts w:eastAsia="仿宋_GB2312"/>
          <w:i/>
          <w:sz w:val="28"/>
        </w:rPr>
        <w:t>省自然科学基金信息管理</w:t>
      </w:r>
      <w:r>
        <w:rPr>
          <w:rFonts w:hint="eastAsia" w:eastAsia="仿宋_GB2312"/>
          <w:i/>
          <w:sz w:val="28"/>
        </w:rPr>
        <w:t>系统根据实际打印效果生成“申请书全文”</w:t>
      </w:r>
      <w:r>
        <w:rPr>
          <w:rFonts w:eastAsia="仿宋_GB2312"/>
          <w:i/>
          <w:sz w:val="28"/>
        </w:rPr>
        <w:t>PDF</w:t>
      </w:r>
      <w:r>
        <w:rPr>
          <w:rFonts w:hint="eastAsia" w:eastAsia="仿宋_GB2312"/>
          <w:i/>
          <w:sz w:val="28"/>
        </w:rPr>
        <w:t>文档，申请书递交到单位前，请务必试生成申请书</w:t>
      </w:r>
      <w:r>
        <w:rPr>
          <w:rFonts w:eastAsia="仿宋_GB2312"/>
          <w:i/>
          <w:sz w:val="28"/>
        </w:rPr>
        <w:t>PDF</w:t>
      </w:r>
      <w:r>
        <w:rPr>
          <w:rFonts w:hint="eastAsia" w:eastAsia="仿宋_GB2312"/>
          <w:i/>
          <w:sz w:val="28"/>
        </w:rPr>
        <w:t>样本，仔细核查全文内容与格式是否正常。</w:t>
      </w:r>
    </w:p>
    <w:p>
      <w:pPr>
        <w:spacing w:line="540" w:lineRule="exact"/>
        <w:ind w:firstLine="560" w:firstLineChars="200"/>
        <w:rPr>
          <w:rFonts w:eastAsia="仿宋_GB2312"/>
          <w:i/>
          <w:sz w:val="28"/>
        </w:rPr>
      </w:pPr>
      <w:r>
        <w:rPr>
          <w:rFonts w:hint="eastAsia" w:eastAsia="仿宋_GB2312"/>
          <w:i/>
          <w:sz w:val="28"/>
        </w:rPr>
        <w:t>5</w:t>
      </w:r>
      <w:r>
        <w:rPr>
          <w:rFonts w:eastAsia="仿宋_GB2312"/>
          <w:i/>
          <w:sz w:val="28"/>
        </w:rPr>
        <w:t>.</w:t>
      </w:r>
      <w:r>
        <w:rPr>
          <w:rFonts w:hint="eastAsia" w:eastAsia="仿宋_GB2312"/>
          <w:i/>
          <w:sz w:val="28"/>
        </w:rPr>
        <w:t>如在正文中有</w:t>
      </w:r>
      <w:r>
        <w:rPr>
          <w:rFonts w:eastAsia="仿宋_GB2312"/>
          <w:i/>
          <w:sz w:val="28"/>
        </w:rPr>
        <w:t>Visio</w:t>
      </w:r>
      <w:r>
        <w:rPr>
          <w:rFonts w:hint="eastAsia" w:eastAsia="仿宋_GB2312"/>
          <w:i/>
          <w:sz w:val="28"/>
        </w:rPr>
        <w:t>制作的图形，可能出现如下情形：打印预览显示正常，但实际打印成纸质文件后无法正常显示该图形。该问题系</w:t>
      </w:r>
      <w:r>
        <w:rPr>
          <w:rFonts w:eastAsia="仿宋_GB2312"/>
          <w:i/>
          <w:sz w:val="28"/>
        </w:rPr>
        <w:t>OFFICE</w:t>
      </w:r>
      <w:r>
        <w:rPr>
          <w:rFonts w:hint="eastAsia" w:eastAsia="仿宋_GB2312"/>
          <w:i/>
          <w:sz w:val="28"/>
        </w:rPr>
        <w:t>软件的兼容问题。该问题将导致转换后的“申请书全文”</w:t>
      </w:r>
      <w:r>
        <w:rPr>
          <w:rFonts w:eastAsia="仿宋_GB2312"/>
          <w:i/>
          <w:sz w:val="28"/>
        </w:rPr>
        <w:t>PDF</w:t>
      </w:r>
      <w:r>
        <w:rPr>
          <w:rFonts w:hint="eastAsia" w:eastAsia="仿宋_GB2312"/>
          <w:i/>
          <w:sz w:val="28"/>
        </w:rPr>
        <w:t>文档无法正常显示该图形，这样将影响评审。该问题请用以下方法处理：（</w:t>
      </w:r>
      <w:r>
        <w:rPr>
          <w:rFonts w:eastAsia="仿宋_GB2312"/>
          <w:i/>
          <w:sz w:val="28"/>
        </w:rPr>
        <w:t>1</w:t>
      </w:r>
      <w:r>
        <w:rPr>
          <w:rFonts w:hint="eastAsia" w:eastAsia="仿宋_GB2312"/>
          <w:i/>
          <w:sz w:val="28"/>
        </w:rPr>
        <w:t>）请先用打印机将“正文”打印成纸质文件，仔细检查该纸质文件的所有图形（图表）是否正常显示，如发现图形（图表）中出现“很多小方块”等异常情况，须对相关图形（图表）进行转换处理。（</w:t>
      </w:r>
      <w:r>
        <w:rPr>
          <w:rFonts w:eastAsia="仿宋_GB2312"/>
          <w:i/>
          <w:sz w:val="28"/>
        </w:rPr>
        <w:t>2</w:t>
      </w:r>
      <w:r>
        <w:rPr>
          <w:rFonts w:hint="eastAsia" w:eastAsia="仿宋_GB2312"/>
          <w:i/>
          <w:sz w:val="28"/>
        </w:rPr>
        <w:t>）选择</w:t>
      </w:r>
      <w:r>
        <w:rPr>
          <w:rFonts w:eastAsia="仿宋_GB2312"/>
          <w:i/>
          <w:sz w:val="28"/>
        </w:rPr>
        <w:t>visio</w:t>
      </w:r>
      <w:r>
        <w:rPr>
          <w:rFonts w:hint="eastAsia" w:eastAsia="仿宋_GB2312"/>
          <w:i/>
          <w:sz w:val="28"/>
        </w:rPr>
        <w:t>图像，右键</w:t>
      </w:r>
      <w:r>
        <w:rPr>
          <w:rFonts w:eastAsia="仿宋_GB2312"/>
          <w:i/>
          <w:sz w:val="28"/>
        </w:rPr>
        <w:t>-&gt;Visio</w:t>
      </w:r>
      <w:r>
        <w:rPr>
          <w:rFonts w:hint="eastAsia" w:eastAsia="仿宋_GB2312"/>
          <w:i/>
          <w:sz w:val="28"/>
        </w:rPr>
        <w:t>对象</w:t>
      </w:r>
      <w:r>
        <w:rPr>
          <w:rFonts w:eastAsia="仿宋_GB2312"/>
          <w:i/>
          <w:sz w:val="28"/>
        </w:rPr>
        <w:t>-&gt;</w:t>
      </w:r>
      <w:r>
        <w:rPr>
          <w:rFonts w:hint="eastAsia" w:eastAsia="仿宋_GB2312"/>
          <w:i/>
          <w:sz w:val="28"/>
        </w:rPr>
        <w:t>转换。通常，经过转换处理的图片会比原来格式略大，此时可以通过拖拽图像边框调整至合适尺寸。</w:t>
      </w:r>
    </w:p>
    <w:p>
      <w:pPr>
        <w:spacing w:line="540" w:lineRule="exact"/>
        <w:ind w:firstLine="560" w:firstLineChars="200"/>
        <w:rPr>
          <w:rFonts w:eastAsia="仿宋_GB2312"/>
          <w:i/>
          <w:sz w:val="28"/>
        </w:rPr>
      </w:pPr>
      <w:r>
        <w:rPr>
          <w:rFonts w:hint="eastAsia" w:eastAsia="仿宋_GB2312"/>
          <w:i/>
          <w:sz w:val="28"/>
        </w:rPr>
        <w:t>6.正式上传前请按所申请项目类型的提纲撰写正文内容。</w:t>
      </w:r>
    </w:p>
    <w:p>
      <w:pPr>
        <w:spacing w:line="540" w:lineRule="exact"/>
        <w:ind w:firstLine="560" w:firstLineChars="200"/>
        <w:rPr>
          <w:rFonts w:eastAsia="仿宋_GB2312"/>
          <w:i/>
          <w:sz w:val="28"/>
        </w:rPr>
      </w:pPr>
      <w:r>
        <w:rPr>
          <w:rFonts w:hint="eastAsia" w:eastAsia="仿宋_GB2312"/>
          <w:i/>
          <w:sz w:val="28"/>
        </w:rPr>
        <w:t>7.正文涉及的主要参考文献目录请附在正文后面，格式要求如下：</w:t>
      </w:r>
    </w:p>
    <w:p>
      <w:pPr>
        <w:numPr>
          <w:ilvl w:val="0"/>
          <w:numId w:val="2"/>
        </w:numPr>
        <w:spacing w:line="540" w:lineRule="exact"/>
        <w:ind w:firstLine="560" w:firstLineChars="200"/>
        <w:rPr>
          <w:rFonts w:eastAsia="仿宋_GB2312"/>
          <w:i/>
          <w:sz w:val="28"/>
        </w:rPr>
      </w:pPr>
      <w:r>
        <w:rPr>
          <w:rFonts w:hint="eastAsia" w:eastAsia="仿宋_GB2312"/>
          <w:i/>
          <w:sz w:val="28"/>
        </w:rPr>
        <w:t>连续出版物（有卷期号或年月顺序号，计划无限连续出版发行的出版物，如期刊、报纸等）：</w:t>
      </w:r>
    </w:p>
    <w:p>
      <w:pPr>
        <w:spacing w:line="540" w:lineRule="exact"/>
        <w:ind w:firstLine="560"/>
        <w:rPr>
          <w:rFonts w:eastAsia="仿宋_GB2312"/>
          <w:i/>
          <w:sz w:val="28"/>
        </w:rPr>
      </w:pPr>
      <w:r>
        <w:rPr>
          <w:rFonts w:hint="eastAsia" w:eastAsia="仿宋_GB2312"/>
          <w:i/>
          <w:sz w:val="28"/>
        </w:rPr>
        <w:t>［序号］  析出文献主要责任者.析出文献题名［文献类型标志］.刊名：其他刊名信息，年，卷（期）：页码［引用日期］.获取和访问路径.</w:t>
      </w:r>
    </w:p>
    <w:p>
      <w:pPr>
        <w:spacing w:line="540" w:lineRule="exact"/>
        <w:ind w:firstLine="560"/>
        <w:rPr>
          <w:rFonts w:eastAsia="仿宋_GB2312"/>
          <w:i/>
          <w:sz w:val="28"/>
        </w:rPr>
      </w:pPr>
      <w:r>
        <w:rPr>
          <w:rFonts w:hint="eastAsia" w:eastAsia="仿宋_GB2312"/>
          <w:i/>
          <w:sz w:val="28"/>
        </w:rPr>
        <w:t>［序号］  析出文献主要责任者.析出文献题名［文献类型标志］.报纸名：其他题名信息，年-月-日（版次）［引用日期］.获取和访问路径.</w:t>
      </w:r>
    </w:p>
    <w:p>
      <w:pPr>
        <w:numPr>
          <w:ilvl w:val="0"/>
          <w:numId w:val="2"/>
        </w:numPr>
        <w:spacing w:line="540" w:lineRule="exact"/>
        <w:ind w:firstLine="560" w:firstLineChars="200"/>
        <w:rPr>
          <w:rFonts w:eastAsia="仿宋_GB2312"/>
          <w:i/>
          <w:sz w:val="28"/>
        </w:rPr>
      </w:pPr>
      <w:r>
        <w:rPr>
          <w:rFonts w:hint="eastAsia" w:eastAsia="仿宋_GB2312"/>
          <w:i/>
          <w:sz w:val="28"/>
        </w:rPr>
        <w:t>专著（普通图书、学位论文、技术报告、会议文集、汇编、多卷书、丛书）：</w:t>
      </w:r>
    </w:p>
    <w:p>
      <w:pPr>
        <w:spacing w:line="540" w:lineRule="exact"/>
        <w:ind w:firstLine="560"/>
        <w:rPr>
          <w:rFonts w:eastAsia="仿宋_GB2312"/>
          <w:i/>
          <w:sz w:val="28"/>
        </w:rPr>
      </w:pPr>
      <w:r>
        <w:rPr>
          <w:rFonts w:hint="eastAsia" w:eastAsia="仿宋_GB2312"/>
          <w:i/>
          <w:sz w:val="28"/>
        </w:rPr>
        <w:t>［序号］  主要责任者.题名：其他题名信息［文献类型标志（电子文献必备，其他文献任选）］.其他责任者（任选）.版本项（第1版不标注）.出版地：出版者，出版年：引文页码［引用日期（联机文献必备，其他电子文献任选）］.获取和访问路径（联机文献必备）.</w:t>
      </w:r>
    </w:p>
    <w:p>
      <w:pPr>
        <w:numPr>
          <w:ilvl w:val="0"/>
          <w:numId w:val="2"/>
        </w:numPr>
        <w:spacing w:line="540" w:lineRule="exact"/>
        <w:ind w:firstLine="560" w:firstLineChars="200"/>
        <w:rPr>
          <w:rFonts w:eastAsia="仿宋_GB2312"/>
          <w:i/>
          <w:sz w:val="28"/>
        </w:rPr>
      </w:pPr>
      <w:r>
        <w:rPr>
          <w:rFonts w:hint="eastAsia" w:eastAsia="仿宋_GB2312"/>
          <w:i/>
          <w:sz w:val="28"/>
        </w:rPr>
        <w:t>专著中的析出文献（从整本专著中析出的具有独立篇名的文献，包括论文汇编、会议文集等）：</w:t>
      </w:r>
    </w:p>
    <w:p>
      <w:pPr>
        <w:spacing w:line="540" w:lineRule="exact"/>
        <w:ind w:firstLine="560"/>
        <w:rPr>
          <w:rFonts w:eastAsia="仿宋_GB2312"/>
          <w:i/>
          <w:sz w:val="28"/>
        </w:rPr>
      </w:pPr>
      <w:r>
        <w:rPr>
          <w:rFonts w:hint="eastAsia" w:eastAsia="仿宋_GB2312"/>
          <w:i/>
          <w:sz w:val="28"/>
        </w:rPr>
        <w:t>［序号］  析出文献主要责任者.析出文献题名［文献类型标志］.析出其他责任者∥专著主要责任者.专著题名.出版地：出版者，出版年：析出文献的页码［引用日期］.获取和访问路径.</w:t>
      </w:r>
    </w:p>
    <w:p>
      <w:pPr>
        <w:numPr>
          <w:ilvl w:val="0"/>
          <w:numId w:val="2"/>
        </w:numPr>
        <w:spacing w:line="540" w:lineRule="exact"/>
        <w:ind w:firstLine="560" w:firstLineChars="200"/>
        <w:rPr>
          <w:rFonts w:eastAsia="仿宋_GB2312"/>
          <w:i/>
          <w:sz w:val="28"/>
        </w:rPr>
      </w:pPr>
      <w:r>
        <w:rPr>
          <w:rFonts w:hint="eastAsia" w:eastAsia="仿宋_GB2312"/>
          <w:i/>
          <w:sz w:val="28"/>
        </w:rPr>
        <w:t>专利文献：</w:t>
      </w:r>
    </w:p>
    <w:p>
      <w:pPr>
        <w:spacing w:line="540" w:lineRule="exact"/>
        <w:ind w:firstLine="560"/>
        <w:rPr>
          <w:rFonts w:eastAsia="仿宋_GB2312"/>
          <w:i/>
          <w:sz w:val="28"/>
        </w:rPr>
      </w:pPr>
      <w:r>
        <w:rPr>
          <w:rFonts w:hint="eastAsia" w:eastAsia="仿宋_GB2312"/>
          <w:i/>
          <w:sz w:val="28"/>
        </w:rPr>
        <w:t>［序号］  专利申请者或所有者.专利题名：专利国别，专利号［文献类型标志］.公告日期或公开日期［引用日期］.获取和访问路径.</w:t>
      </w:r>
    </w:p>
    <w:p>
      <w:pPr>
        <w:numPr>
          <w:ilvl w:val="0"/>
          <w:numId w:val="2"/>
        </w:numPr>
        <w:spacing w:line="540" w:lineRule="exact"/>
        <w:ind w:firstLine="560" w:firstLineChars="200"/>
        <w:rPr>
          <w:rFonts w:eastAsia="仿宋_GB2312"/>
          <w:i/>
          <w:sz w:val="28"/>
        </w:rPr>
      </w:pPr>
      <w:r>
        <w:rPr>
          <w:rFonts w:hint="eastAsia" w:eastAsia="仿宋_GB2312"/>
          <w:i/>
          <w:sz w:val="28"/>
        </w:rPr>
        <w:t>电子文献（电子书刊、数据库、电子公告等）：</w:t>
      </w:r>
    </w:p>
    <w:p>
      <w:pPr>
        <w:spacing w:line="540" w:lineRule="exact"/>
        <w:rPr>
          <w:rFonts w:eastAsia="仿宋_GB2312"/>
          <w:i/>
          <w:sz w:val="28"/>
        </w:rPr>
      </w:pPr>
      <w:r>
        <w:rPr>
          <w:rFonts w:hint="eastAsia" w:eastAsia="仿宋_GB2312"/>
          <w:i/>
          <w:sz w:val="28"/>
        </w:rPr>
        <w:t xml:space="preserve">    ［序号］  主要责任者.题名：其他题名信息［文献类型标志/文献载体标志］.出版地：出版者，出版年（更新或修改日期）［引用日期］.获取和访问路径. </w:t>
      </w:r>
    </w:p>
    <w:p>
      <w:pPr>
        <w:spacing w:line="540" w:lineRule="exact"/>
        <w:rPr>
          <w:rFonts w:eastAsia="仿宋_GB2312"/>
          <w:i/>
          <w:sz w:val="28"/>
        </w:rPr>
      </w:pPr>
      <w:r>
        <w:rPr>
          <w:rFonts w:hint="eastAsia" w:eastAsia="仿宋_GB2312"/>
          <w:i/>
          <w:sz w:val="28"/>
        </w:rPr>
        <w:t>    文献类型标志：普通图书 M，会议录 C，汇编 G，报纸 N，期刊 J，学位论文 D，报告R，标准 S，专利 P，数据库 DB，计算机程序 CP，电子公告 EB。会议录包括座谈会、研讨会、学术年会等会议的文集；汇编包括多著者或个人著者的论文集，也可标注为M。电子文献载体类型标志如下：磁带 MT，磁盘DK，光盘CD，联机网络OL。</w:t>
      </w:r>
    </w:p>
    <w:p>
      <w:pPr>
        <w:spacing w:line="540" w:lineRule="exact"/>
        <w:rPr>
          <w:rFonts w:eastAsia="仿宋_GB2312"/>
          <w:i/>
          <w:sz w:val="28"/>
        </w:rPr>
      </w:pPr>
      <w:r>
        <w:rPr>
          <w:rFonts w:hint="eastAsia" w:eastAsia="仿宋_GB2312"/>
          <w:i/>
          <w:sz w:val="28"/>
        </w:rPr>
        <w:t>     注意责任者的著录方法：3人以下全部著录，3人以上可只著录前3人，后加“，等”；外文用“，et al”，“et al”不必用斜体。</w:t>
      </w:r>
    </w:p>
    <w:p>
      <w:pPr>
        <w:spacing w:line="540" w:lineRule="exact"/>
        <w:ind w:firstLine="560" w:firstLineChars="200"/>
        <w:rPr>
          <w:rFonts w:eastAsia="仿宋_GB2312"/>
          <w:i/>
          <w:sz w:val="28"/>
        </w:rPr>
      </w:pPr>
      <w:r>
        <w:rPr>
          <w:rFonts w:hint="eastAsia" w:eastAsia="仿宋_GB2312"/>
          <w:i/>
          <w:sz w:val="28"/>
        </w:rPr>
        <w:t>注：罗列参考文献时，如已按规定要求注明了纸质参考文献出处，可不用再填写“［引用日期］.获取和访问路径.”。</w:t>
      </w:r>
    </w:p>
    <w:p>
      <w:pPr>
        <w:spacing w:line="540" w:lineRule="exact"/>
        <w:ind w:firstLine="560" w:firstLineChars="200"/>
        <w:rPr>
          <w:rFonts w:eastAsia="仿宋_GB2312"/>
          <w:i/>
          <w:sz w:val="28"/>
        </w:rPr>
      </w:pPr>
    </w:p>
    <w:p>
      <w:pPr>
        <w:spacing w:line="540" w:lineRule="exact"/>
        <w:ind w:firstLine="642" w:firstLineChars="200"/>
        <w:rPr>
          <w:rFonts w:eastAsia="仿宋_GB2312"/>
          <w:b/>
          <w:bCs/>
          <w:i/>
          <w:sz w:val="32"/>
          <w:szCs w:val="32"/>
        </w:rPr>
      </w:pPr>
      <w:r>
        <w:rPr>
          <w:rFonts w:hint="eastAsia" w:eastAsia="仿宋_GB2312"/>
          <w:b/>
          <w:bCs/>
          <w:i/>
          <w:sz w:val="32"/>
          <w:szCs w:val="32"/>
        </w:rPr>
        <w:t>正式递交前，请删除斜体字填写文字和其他项目类型的撰写提纲。</w:t>
      </w:r>
    </w:p>
    <w:p>
      <w:pPr>
        <w:spacing w:line="540" w:lineRule="exact"/>
        <w:ind w:firstLine="560" w:firstLineChars="200"/>
        <w:rPr>
          <w:rFonts w:eastAsia="仿宋_GB2312"/>
          <w:i/>
          <w:sz w:val="28"/>
        </w:rPr>
      </w:pPr>
    </w:p>
    <w:sectPr>
      <w:headerReference r:id="rId3" w:type="default"/>
      <w:headerReference r:id="rId4" w:type="even"/>
      <w:pgSz w:w="11906" w:h="16838"/>
      <w:pgMar w:top="1440" w:right="1304" w:bottom="1440" w:left="1304"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0000000000000000000"/>
    <w:charset w:val="86"/>
    <w:family w:val="auto"/>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2" w:firstLine="270" w:firstLineChars="150"/>
      <w:jc w:val="both"/>
    </w:pPr>
    <w:r>
      <w:rPr>
        <w:rFonts w:hint="eastAsia"/>
      </w:rPr>
      <w:t xml:space="preserve">ZJNSF              </w:t>
    </w:r>
    <w:r>
      <w:rPr>
        <w:rFonts w:hint="eastAsia" w:ascii="仿宋" w:hAnsi="仿宋" w:eastAsia="仿宋"/>
        <w:sz w:val="21"/>
        <w:szCs w:val="21"/>
      </w:rPr>
      <w:t>浙江省基础公益研究计划项目申请书(2024年度)</w:t>
    </w:r>
    <w:r>
      <w:rPr>
        <w:rFonts w:ascii="仿宋" w:hAnsi="仿宋" w:eastAsia="仿宋"/>
        <w:sz w:val="21"/>
        <w:szCs w:val="21"/>
      </w:rPr>
      <w:t xml:space="preserve">       </w:t>
    </w:r>
    <w:r>
      <w:rPr>
        <w:rFonts w:hint="eastAsia" w:ascii="仿宋" w:hAnsi="仿宋" w:eastAsia="仿宋"/>
        <w:sz w:val="21"/>
        <w:szCs w:val="21"/>
      </w:rPr>
      <w:t xml:space="preserve">   </w:t>
    </w:r>
    <w:r>
      <w:rPr>
        <w:rFonts w:hint="eastAsia"/>
      </w:rPr>
      <w:t xml:space="preserve">        第</w:t>
    </w:r>
    <w:r>
      <w:fldChar w:fldCharType="begin"/>
    </w:r>
    <w:r>
      <w:instrText xml:space="preserve"> PAGE   \* MERGEFORMAT </w:instrText>
    </w:r>
    <w:r>
      <w:fldChar w:fldCharType="separate"/>
    </w:r>
    <w:r>
      <w:rPr>
        <w:lang w:val="zh-CN"/>
      </w:rPr>
      <w:t>2</w:t>
    </w:r>
    <w:r>
      <w:fldChar w:fldCharType="end"/>
    </w:r>
    <w:r>
      <w:rPr>
        <w:rStyle w:val="11"/>
      </w:rPr>
      <w:t>页</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right" w:y="1"/>
      <w:rPr>
        <w:rStyle w:val="11"/>
      </w:rPr>
    </w:pPr>
    <w:r>
      <w:fldChar w:fldCharType="begin"/>
    </w:r>
    <w:r>
      <w:rPr>
        <w:rStyle w:val="11"/>
      </w:rPr>
      <w:instrText xml:space="preserve">PAGE  </w:instrText>
    </w:r>
    <w:r>
      <w:fldChar w:fldCharType="end"/>
    </w:r>
  </w:p>
  <w:p>
    <w:pPr>
      <w:pStyle w:val="7"/>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CB51A1"/>
    <w:multiLevelType w:val="singleLevel"/>
    <w:tmpl w:val="59CB51A1"/>
    <w:lvl w:ilvl="0" w:tentative="0">
      <w:start w:val="1"/>
      <w:numFmt w:val="decimal"/>
      <w:lvlText w:val="%1."/>
      <w:lvlJc w:val="left"/>
      <w:pPr>
        <w:tabs>
          <w:tab w:val="left" w:pos="312"/>
        </w:tabs>
      </w:pPr>
    </w:lvl>
  </w:abstractNum>
  <w:abstractNum w:abstractNumId="1">
    <w:nsid w:val="7BAC3C10"/>
    <w:multiLevelType w:val="singleLevel"/>
    <w:tmpl w:val="7BAC3C10"/>
    <w:lvl w:ilvl="0" w:tentative="0">
      <w:start w:val="1"/>
      <w:numFmt w:val="decimal"/>
      <w:suff w:val="nothing"/>
      <w:lvlText w:val="（%1）"/>
      <w:lvlJc w:val="left"/>
    </w:lvl>
  </w:abstractNum>
  <w:num w:numId="1">
    <w:abstractNumId w:val="0"/>
  </w:num>
  <w:num w:numId="2">
    <w:abstractNumId w:val="1"/>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